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EAA" w:rsidRDefault="00F10EAA">
      <w:r>
        <w:t>Name:</w:t>
      </w:r>
    </w:p>
    <w:p w:rsidR="00716971" w:rsidRDefault="00F10EAA">
      <w:bookmarkStart w:id="0" w:name="_GoBack"/>
      <w:bookmarkEnd w:id="0"/>
      <w:r>
        <w:t>8</w:t>
      </w:r>
      <w:r w:rsidRPr="00F10EAA">
        <w:rPr>
          <w:vertAlign w:val="superscript"/>
        </w:rPr>
        <w:t>th</w:t>
      </w:r>
      <w:r>
        <w:t xml:space="preserve"> Grade </w:t>
      </w:r>
    </w:p>
    <w:p w:rsidR="00F10EAA" w:rsidRPr="00F10EAA" w:rsidRDefault="00F10EAA" w:rsidP="00F10EAA">
      <w:pPr>
        <w:rPr>
          <w:b/>
        </w:rPr>
      </w:pPr>
      <w:r w:rsidRPr="00F10EAA">
        <w:rPr>
          <w:b/>
        </w:rPr>
        <w:t>AVOIDING PLAGIARISM</w:t>
      </w:r>
    </w:p>
    <w:p w:rsidR="00F10EAA" w:rsidRPr="00F10EAA" w:rsidRDefault="00F10EAA" w:rsidP="00F10EAA">
      <w:pPr>
        <w:rPr>
          <w:b/>
        </w:rPr>
      </w:pPr>
      <w:r w:rsidRPr="00F10EAA">
        <w:rPr>
          <w:b/>
        </w:rPr>
        <w:t xml:space="preserve">“PLAGIARISM is taking another person’s words, ideas or statistics and passing them off as your own. </w:t>
      </w:r>
    </w:p>
    <w:p w:rsidR="00F10EAA" w:rsidRPr="00F10EAA" w:rsidRDefault="00F10EAA" w:rsidP="00F10EAA">
      <w:pPr>
        <w:rPr>
          <w:b/>
        </w:rPr>
      </w:pPr>
      <w:r w:rsidRPr="00F10EAA">
        <w:rPr>
          <w:b/>
        </w:rPr>
        <w:t xml:space="preserve">The complete or partial translation of a text written by someone else also constitutes plagiarism if you </w:t>
      </w:r>
    </w:p>
    <w:p w:rsidR="00F10EAA" w:rsidRPr="00F10EAA" w:rsidRDefault="00F10EAA" w:rsidP="00F10EAA">
      <w:pPr>
        <w:rPr>
          <w:b/>
        </w:rPr>
      </w:pPr>
      <w:r w:rsidRPr="00F10EAA">
        <w:rPr>
          <w:b/>
        </w:rPr>
        <w:t>do not acknowledge your source.”</w:t>
      </w:r>
    </w:p>
    <w:p w:rsidR="00F10EAA" w:rsidRDefault="00F10EAA" w:rsidP="00F10EAA"/>
    <w:p w:rsidR="00F10EAA" w:rsidRDefault="00F10EAA" w:rsidP="001715A2">
      <w:r>
        <w:t xml:space="preserve">Go to </w:t>
      </w:r>
      <w:hyperlink r:id="rId6" w:history="1">
        <w:r w:rsidR="001715A2" w:rsidRPr="007A7CB9">
          <w:rPr>
            <w:rStyle w:val="Hyperlink"/>
          </w:rPr>
          <w:t>http://kidshealth.org/kid/feeling/school/plagiarism.html#</w:t>
        </w:r>
      </w:hyperlink>
      <w:r w:rsidR="001715A2">
        <w:t xml:space="preserve"> and read the article. Make sure to click the continue button at the end of each page!</w:t>
      </w:r>
    </w:p>
    <w:p w:rsidR="00F10EAA" w:rsidRDefault="00F10EAA" w:rsidP="001715A2">
      <w:pPr>
        <w:pStyle w:val="ListParagraph"/>
        <w:numPr>
          <w:ilvl w:val="0"/>
          <w:numId w:val="2"/>
        </w:numPr>
      </w:pPr>
      <w:r>
        <w:t>Define plagiarism.</w:t>
      </w:r>
    </w:p>
    <w:p w:rsidR="00F10EAA" w:rsidRDefault="00C26ABC">
      <w:r>
        <w:rPr>
          <w:noProof/>
        </w:rPr>
        <w:pict>
          <v:shapetype id="_x0000_t32" coordsize="21600,21600" o:spt="32" o:oned="t" path="m,l21600,21600e" filled="f">
            <v:path arrowok="t" fillok="f" o:connecttype="none"/>
            <o:lock v:ext="edit" shapetype="t"/>
          </v:shapetype>
          <v:shape id="_x0000_s1026" type="#_x0000_t32" style="position:absolute;margin-left:-.75pt;margin-top:10.35pt;width:464.25pt;height:0;z-index:251658240" o:connectortype="straight"/>
        </w:pict>
      </w:r>
    </w:p>
    <w:p w:rsidR="00F10EAA" w:rsidRDefault="00C26ABC">
      <w:r>
        <w:rPr>
          <w:noProof/>
        </w:rPr>
        <w:pict>
          <v:shape id="_x0000_s1027" type="#_x0000_t32" style="position:absolute;margin-left:-.75pt;margin-top:8.15pt;width:464.25pt;height:0;z-index:251659264" o:connectortype="straight"/>
        </w:pict>
      </w:r>
    </w:p>
    <w:p w:rsidR="00F10EAA" w:rsidRDefault="00C26ABC">
      <w:r>
        <w:rPr>
          <w:noProof/>
        </w:rPr>
        <w:pict>
          <v:shape id="_x0000_s1028" type="#_x0000_t32" style="position:absolute;margin-left:-.75pt;margin-top:5.95pt;width:464.25pt;height:0;z-index:251660288" o:connectortype="straight"/>
        </w:pict>
      </w:r>
    </w:p>
    <w:p w:rsidR="00F10EAA" w:rsidRDefault="00F10EAA">
      <w:r>
        <w:t xml:space="preserve">2. Define plagiarism in your own words. </w:t>
      </w:r>
    </w:p>
    <w:p w:rsidR="00F10EAA" w:rsidRDefault="00C26ABC">
      <w:r>
        <w:rPr>
          <w:noProof/>
        </w:rPr>
        <w:pict>
          <v:shape id="_x0000_s1031" type="#_x0000_t32" style="position:absolute;margin-left:-.75pt;margin-top:18.05pt;width:464.25pt;height:0;z-index:251663360" o:connectortype="straight"/>
        </w:pict>
      </w:r>
      <w:r w:rsidR="00F10EAA">
        <w:t xml:space="preserve"> </w:t>
      </w:r>
    </w:p>
    <w:p w:rsidR="00F10EAA" w:rsidRDefault="00C26ABC">
      <w:r>
        <w:rPr>
          <w:noProof/>
        </w:rPr>
        <w:pict>
          <v:shape id="_x0000_s1030" type="#_x0000_t32" style="position:absolute;margin-left:-.75pt;margin-top:14.35pt;width:464.25pt;height:0;z-index:251662336" o:connectortype="straight"/>
        </w:pict>
      </w:r>
    </w:p>
    <w:p w:rsidR="00F10EAA" w:rsidRDefault="00C26ABC">
      <w:r>
        <w:rPr>
          <w:noProof/>
        </w:rPr>
        <w:pict>
          <v:shape id="_x0000_s1029" type="#_x0000_t32" style="position:absolute;margin-left:-.75pt;margin-top:9.95pt;width:464.25pt;height:0;z-index:251661312" o:connectortype="straight"/>
        </w:pict>
      </w:r>
    </w:p>
    <w:p w:rsidR="00F10EAA" w:rsidRDefault="00F10EAA">
      <w:r>
        <w:t>5. Research 3 ways of avoiding plagiarism.</w:t>
      </w:r>
    </w:p>
    <w:p w:rsidR="00F10EAA" w:rsidRDefault="00C26ABC">
      <w:r>
        <w:rPr>
          <w:noProof/>
        </w:rPr>
        <w:pict>
          <v:shape id="_x0000_s1033" type="#_x0000_t32" style="position:absolute;margin-left:11.25pt;margin-top:10.05pt;width:464.25pt;height:0;z-index:251664384" o:connectortype="straight"/>
        </w:pict>
      </w:r>
      <w:r w:rsidR="00F10EAA">
        <w:t>1.</w:t>
      </w:r>
    </w:p>
    <w:p w:rsidR="00F10EAA" w:rsidRDefault="00C26ABC">
      <w:r>
        <w:rPr>
          <w:noProof/>
        </w:rPr>
        <w:pict>
          <v:shape id="_x0000_s1035" type="#_x0000_t32" style="position:absolute;margin-left:11.25pt;margin-top:10.1pt;width:464.25pt;height:0;z-index:251666432" o:connectortype="straight"/>
        </w:pict>
      </w:r>
      <w:r w:rsidR="00F10EAA">
        <w:t>2.</w:t>
      </w:r>
    </w:p>
    <w:p w:rsidR="00F10EAA" w:rsidRDefault="00C26ABC">
      <w:r>
        <w:rPr>
          <w:noProof/>
        </w:rPr>
        <w:pict>
          <v:shape id="_x0000_s1034" type="#_x0000_t32" style="position:absolute;margin-left:11.25pt;margin-top:8.65pt;width:464.25pt;height:0;z-index:251665408" o:connectortype="straight"/>
        </w:pict>
      </w:r>
      <w:r w:rsidR="00F10EAA">
        <w:t>3.</w:t>
      </w:r>
    </w:p>
    <w:p w:rsidR="00F10EAA" w:rsidRDefault="00F10EAA"/>
    <w:p w:rsidR="00F10EAA" w:rsidRDefault="00F10EAA"/>
    <w:p w:rsidR="00F10EAA" w:rsidRDefault="00F10EAA"/>
    <w:p w:rsidR="00F10EAA" w:rsidRDefault="00F10EAA"/>
    <w:p w:rsidR="00F10EAA" w:rsidRDefault="00F10EAA"/>
    <w:p w:rsidR="00F10EAA" w:rsidRDefault="00F10EAA">
      <w:r>
        <w:lastRenderedPageBreak/>
        <w:t xml:space="preserve">4. Rewrite this passage in your own words. </w:t>
      </w:r>
    </w:p>
    <w:p w:rsidR="00F10EAA" w:rsidRPr="00F10EAA" w:rsidRDefault="00F10EAA" w:rsidP="00F10EAA">
      <w:pPr>
        <w:rPr>
          <w:sz w:val="24"/>
        </w:rPr>
      </w:pPr>
      <w:r w:rsidRPr="00F10EAA">
        <w:rPr>
          <w:sz w:val="24"/>
        </w:rPr>
        <w:t>Over time technology has been instrumental in increasing industrial and agricultural production, improving transportation and communications, advancing human health care and overall improving many aspects of human life. However, much of its success is based on the availability of land, water, energy, and biological resources of the earth.*</w:t>
      </w:r>
    </w:p>
    <w:p w:rsidR="00F10EAA" w:rsidRPr="00F10EAA" w:rsidRDefault="00F10EAA" w:rsidP="00F10EAA">
      <w:pPr>
        <w:pStyle w:val="NoSpacing"/>
        <w:rPr>
          <w:sz w:val="20"/>
        </w:rPr>
      </w:pPr>
      <w:r w:rsidRPr="00F10EAA">
        <w:rPr>
          <w:sz w:val="20"/>
        </w:rPr>
        <w:t xml:space="preserve">* David PIMENTAL (1998) “Population Growth and the Environment: </w:t>
      </w:r>
    </w:p>
    <w:p w:rsidR="00F10EAA" w:rsidRPr="00F10EAA" w:rsidRDefault="00F10EAA" w:rsidP="00F10EAA">
      <w:pPr>
        <w:pStyle w:val="NoSpacing"/>
        <w:rPr>
          <w:sz w:val="20"/>
        </w:rPr>
      </w:pPr>
      <w:r w:rsidRPr="00F10EAA">
        <w:rPr>
          <w:sz w:val="20"/>
        </w:rPr>
        <w:t>Planetary Stewardship”, Electronic Green Journal: Vol. 1: No. 9, Article 10.</w:t>
      </w:r>
    </w:p>
    <w:p w:rsidR="00F10EAA" w:rsidRDefault="00C26ABC" w:rsidP="00F10EAA">
      <w:pPr>
        <w:pStyle w:val="NoSpacing"/>
        <w:rPr>
          <w:sz w:val="20"/>
        </w:rPr>
      </w:pPr>
      <w:hyperlink r:id="rId7" w:history="1">
        <w:r w:rsidR="004D6FF3" w:rsidRPr="00915053">
          <w:rPr>
            <w:rStyle w:val="Hyperlink"/>
            <w:sz w:val="20"/>
          </w:rPr>
          <w:t>http://repositories.cdlib.org/uclalib/egj/vol1/iss9/art10</w:t>
        </w:r>
      </w:hyperlink>
    </w:p>
    <w:p w:rsidR="004D6FF3" w:rsidRDefault="004D6FF3" w:rsidP="00F10EAA">
      <w:pPr>
        <w:pStyle w:val="NoSpacing"/>
        <w:rPr>
          <w:sz w:val="20"/>
        </w:rPr>
      </w:pPr>
    </w:p>
    <w:p w:rsidR="004D6FF3" w:rsidRDefault="004D6FF3" w:rsidP="00F10EAA">
      <w:pPr>
        <w:pStyle w:val="NoSpacing"/>
        <w:rPr>
          <w:sz w:val="20"/>
        </w:rPr>
      </w:pPr>
    </w:p>
    <w:p w:rsidR="004D6FF3" w:rsidRDefault="00C26ABC" w:rsidP="00F10EAA">
      <w:pPr>
        <w:pStyle w:val="NoSpacing"/>
        <w:rPr>
          <w:sz w:val="20"/>
        </w:rPr>
      </w:pPr>
      <w:r>
        <w:rPr>
          <w:noProof/>
          <w:sz w:val="20"/>
        </w:rPr>
        <w:pict>
          <v:shape id="_x0000_s1042" type="#_x0000_t32" style="position:absolute;margin-left:1.5pt;margin-top:137.15pt;width:459.75pt;height:0;z-index:251673600" o:connectortype="straight"/>
        </w:pict>
      </w:r>
      <w:r>
        <w:rPr>
          <w:noProof/>
          <w:sz w:val="20"/>
        </w:rPr>
        <w:pict>
          <v:shape id="_x0000_s1041" type="#_x0000_t32" style="position:absolute;margin-left:1.5pt;margin-top:116.15pt;width:459.75pt;height:0;z-index:251672576" o:connectortype="straight"/>
        </w:pict>
      </w:r>
      <w:r>
        <w:rPr>
          <w:noProof/>
          <w:sz w:val="20"/>
        </w:rPr>
        <w:pict>
          <v:shape id="_x0000_s1040" type="#_x0000_t32" style="position:absolute;margin-left:1.5pt;margin-top:93.65pt;width:459.75pt;height:0;z-index:251671552" o:connectortype="straight"/>
        </w:pict>
      </w:r>
      <w:r>
        <w:rPr>
          <w:noProof/>
          <w:sz w:val="20"/>
        </w:rPr>
        <w:pict>
          <v:shape id="_x0000_s1039" type="#_x0000_t32" style="position:absolute;margin-left:1.5pt;margin-top:72.65pt;width:459.75pt;height:0;z-index:251670528" o:connectortype="straight"/>
        </w:pict>
      </w:r>
      <w:r>
        <w:rPr>
          <w:noProof/>
          <w:sz w:val="20"/>
        </w:rPr>
        <w:pict>
          <v:shape id="_x0000_s1038" type="#_x0000_t32" style="position:absolute;margin-left:1.5pt;margin-top:53.15pt;width:459.75pt;height:0;z-index:251669504" o:connectortype="straight"/>
        </w:pict>
      </w:r>
      <w:r>
        <w:rPr>
          <w:noProof/>
          <w:sz w:val="20"/>
        </w:rPr>
        <w:pict>
          <v:shape id="_x0000_s1037" type="#_x0000_t32" style="position:absolute;margin-left:1.5pt;margin-top:33.65pt;width:459.75pt;height:0;z-index:251668480" o:connectortype="straight"/>
        </w:pict>
      </w:r>
      <w:r>
        <w:rPr>
          <w:noProof/>
          <w:sz w:val="20"/>
        </w:rPr>
        <w:pict>
          <v:shape id="_x0000_s1036" type="#_x0000_t32" style="position:absolute;margin-left:1.5pt;margin-top:12.65pt;width:459.75pt;height:0;z-index:251667456" o:connectortype="straight"/>
        </w:pict>
      </w:r>
    </w:p>
    <w:p w:rsidR="004D6FF3" w:rsidRPr="004D6FF3" w:rsidRDefault="004D6FF3" w:rsidP="004D6FF3"/>
    <w:p w:rsidR="004D6FF3" w:rsidRPr="004D6FF3" w:rsidRDefault="004D6FF3" w:rsidP="004D6FF3"/>
    <w:p w:rsidR="004D6FF3" w:rsidRPr="004D6FF3" w:rsidRDefault="004D6FF3" w:rsidP="004D6FF3"/>
    <w:p w:rsidR="004D6FF3" w:rsidRPr="004D6FF3" w:rsidRDefault="004D6FF3" w:rsidP="004D6FF3"/>
    <w:p w:rsidR="004D6FF3" w:rsidRPr="004D6FF3" w:rsidRDefault="004D6FF3" w:rsidP="004D6FF3"/>
    <w:p w:rsidR="004D6FF3" w:rsidRDefault="004D6FF3" w:rsidP="004D6FF3"/>
    <w:p w:rsidR="004D6FF3" w:rsidRDefault="004D6FF3" w:rsidP="004D6FF3">
      <w:r>
        <w:t xml:space="preserve">5. List 5 reasons why you should not plagiarize. </w:t>
      </w:r>
    </w:p>
    <w:p w:rsidR="004D6FF3" w:rsidRDefault="00C26ABC" w:rsidP="004D6FF3">
      <w:r>
        <w:rPr>
          <w:noProof/>
        </w:rPr>
        <w:pict>
          <v:shape id="_x0000_s1047" type="#_x0000_t32" style="position:absolute;margin-left:9pt;margin-top:11.15pt;width:459.75pt;height:0;z-index:251678720" o:connectortype="straight"/>
        </w:pict>
      </w:r>
      <w:r w:rsidR="004D6FF3">
        <w:t>1.</w:t>
      </w:r>
    </w:p>
    <w:p w:rsidR="004D6FF3" w:rsidRDefault="00C26ABC" w:rsidP="004D6FF3">
      <w:r>
        <w:rPr>
          <w:noProof/>
        </w:rPr>
        <w:pict>
          <v:shape id="_x0000_s1046" type="#_x0000_t32" style="position:absolute;margin-left:12.75pt;margin-top:9.7pt;width:459.75pt;height:0;z-index:251677696" o:connectortype="straight"/>
        </w:pict>
      </w:r>
      <w:r w:rsidR="004D6FF3">
        <w:t>2.</w:t>
      </w:r>
    </w:p>
    <w:p w:rsidR="004D6FF3" w:rsidRDefault="00C26ABC" w:rsidP="004D6FF3">
      <w:r>
        <w:rPr>
          <w:noProof/>
        </w:rPr>
        <w:pict>
          <v:shape id="_x0000_s1045" type="#_x0000_t32" style="position:absolute;margin-left:12.75pt;margin-top:9pt;width:459.75pt;height:0;z-index:251676672" o:connectortype="straight"/>
        </w:pict>
      </w:r>
      <w:r w:rsidR="004D6FF3">
        <w:t>3.</w:t>
      </w:r>
    </w:p>
    <w:p w:rsidR="004D6FF3" w:rsidRDefault="00C26ABC" w:rsidP="004D6FF3">
      <w:r>
        <w:rPr>
          <w:noProof/>
        </w:rPr>
        <w:pict>
          <v:shape id="_x0000_s1044" type="#_x0000_t32" style="position:absolute;margin-left:9pt;margin-top:9.05pt;width:459.75pt;height:0;z-index:251675648" o:connectortype="straight"/>
        </w:pict>
      </w:r>
      <w:r w:rsidR="004D6FF3">
        <w:t>4.</w:t>
      </w:r>
    </w:p>
    <w:p w:rsidR="004D6FF3" w:rsidRDefault="00C26ABC" w:rsidP="004D6FF3">
      <w:r>
        <w:rPr>
          <w:noProof/>
        </w:rPr>
        <w:pict>
          <v:shape id="_x0000_s1043" type="#_x0000_t32" style="position:absolute;margin-left:12.75pt;margin-top:10.65pt;width:459.75pt;height:0;z-index:251674624" o:connectortype="straight"/>
        </w:pict>
      </w:r>
      <w:r w:rsidR="004D6FF3">
        <w:t>5.</w:t>
      </w:r>
    </w:p>
    <w:p w:rsidR="004D6FF3" w:rsidRPr="001715A2" w:rsidRDefault="001715A2" w:rsidP="004D6FF3">
      <w:pPr>
        <w:rPr>
          <w:b/>
          <w:u w:val="single"/>
        </w:rPr>
      </w:pPr>
      <w:r w:rsidRPr="001715A2">
        <w:rPr>
          <w:b/>
          <w:u w:val="single"/>
        </w:rPr>
        <w:t>Take the “Plagiarism- You be the Judge”</w:t>
      </w:r>
    </w:p>
    <w:p w:rsidR="001715A2" w:rsidRDefault="001715A2" w:rsidP="004D6FF3">
      <w:hyperlink r:id="rId8" w:history="1">
        <w:r w:rsidRPr="007A7CB9">
          <w:rPr>
            <w:rStyle w:val="Hyperlink"/>
          </w:rPr>
          <w:t>http://library.leeds.ac.uk/tutorials/activities/plagiarism/you-be-the-judge/</w:t>
        </w:r>
      </w:hyperlink>
    </w:p>
    <w:p w:rsidR="001715A2" w:rsidRPr="004D6FF3" w:rsidRDefault="001715A2" w:rsidP="004D6FF3">
      <w:r>
        <w:t xml:space="preserve">Screenshot your score and paste it here.  You can use the “Snipping Tool” as well. </w:t>
      </w:r>
    </w:p>
    <w:sectPr w:rsidR="001715A2" w:rsidRPr="004D6FF3" w:rsidSect="00716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13EA6"/>
    <w:multiLevelType w:val="hybridMultilevel"/>
    <w:tmpl w:val="A712E5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4581747"/>
    <w:multiLevelType w:val="hybridMultilevel"/>
    <w:tmpl w:val="65DC4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10EAA"/>
    <w:rsid w:val="00012C26"/>
    <w:rsid w:val="00015424"/>
    <w:rsid w:val="0001795C"/>
    <w:rsid w:val="000228A5"/>
    <w:rsid w:val="00033D88"/>
    <w:rsid w:val="00042F83"/>
    <w:rsid w:val="00054A0C"/>
    <w:rsid w:val="000576FF"/>
    <w:rsid w:val="00062BD2"/>
    <w:rsid w:val="00067500"/>
    <w:rsid w:val="00086107"/>
    <w:rsid w:val="000903EB"/>
    <w:rsid w:val="00090B03"/>
    <w:rsid w:val="000A789F"/>
    <w:rsid w:val="000A7A61"/>
    <w:rsid w:val="000B1DA5"/>
    <w:rsid w:val="000B5D60"/>
    <w:rsid w:val="000C1960"/>
    <w:rsid w:val="000C6ABD"/>
    <w:rsid w:val="000C7FD6"/>
    <w:rsid w:val="001148DD"/>
    <w:rsid w:val="001231B6"/>
    <w:rsid w:val="00127082"/>
    <w:rsid w:val="00127A7F"/>
    <w:rsid w:val="0013405A"/>
    <w:rsid w:val="00144C10"/>
    <w:rsid w:val="001458F5"/>
    <w:rsid w:val="0014769F"/>
    <w:rsid w:val="00164DD4"/>
    <w:rsid w:val="001715A2"/>
    <w:rsid w:val="00184922"/>
    <w:rsid w:val="00190183"/>
    <w:rsid w:val="001958D7"/>
    <w:rsid w:val="00197D70"/>
    <w:rsid w:val="001A08F5"/>
    <w:rsid w:val="001B6B90"/>
    <w:rsid w:val="001D1CD3"/>
    <w:rsid w:val="001E0A94"/>
    <w:rsid w:val="001E64C6"/>
    <w:rsid w:val="001E7AC7"/>
    <w:rsid w:val="001F3147"/>
    <w:rsid w:val="00206C5F"/>
    <w:rsid w:val="00213428"/>
    <w:rsid w:val="002237C6"/>
    <w:rsid w:val="00225499"/>
    <w:rsid w:val="00244E73"/>
    <w:rsid w:val="00245E73"/>
    <w:rsid w:val="002751ED"/>
    <w:rsid w:val="002C31A5"/>
    <w:rsid w:val="002E3B29"/>
    <w:rsid w:val="002F55DB"/>
    <w:rsid w:val="002F596C"/>
    <w:rsid w:val="00304A84"/>
    <w:rsid w:val="00321171"/>
    <w:rsid w:val="00322242"/>
    <w:rsid w:val="00322B93"/>
    <w:rsid w:val="00330098"/>
    <w:rsid w:val="0035305D"/>
    <w:rsid w:val="0036014E"/>
    <w:rsid w:val="00370F1E"/>
    <w:rsid w:val="00375430"/>
    <w:rsid w:val="0037763C"/>
    <w:rsid w:val="003777D2"/>
    <w:rsid w:val="00380C37"/>
    <w:rsid w:val="0038218D"/>
    <w:rsid w:val="00382955"/>
    <w:rsid w:val="003A01AA"/>
    <w:rsid w:val="003A4B5C"/>
    <w:rsid w:val="003A4EFF"/>
    <w:rsid w:val="003B49FF"/>
    <w:rsid w:val="003B75A2"/>
    <w:rsid w:val="003D5721"/>
    <w:rsid w:val="003E7374"/>
    <w:rsid w:val="00414891"/>
    <w:rsid w:val="004418F2"/>
    <w:rsid w:val="00450023"/>
    <w:rsid w:val="00452C0F"/>
    <w:rsid w:val="00456583"/>
    <w:rsid w:val="00470FBA"/>
    <w:rsid w:val="00473807"/>
    <w:rsid w:val="00492378"/>
    <w:rsid w:val="00492DD3"/>
    <w:rsid w:val="004A12C7"/>
    <w:rsid w:val="004A34F2"/>
    <w:rsid w:val="004A6682"/>
    <w:rsid w:val="004D6FF3"/>
    <w:rsid w:val="004F0732"/>
    <w:rsid w:val="00501180"/>
    <w:rsid w:val="00515741"/>
    <w:rsid w:val="00515779"/>
    <w:rsid w:val="00523EFA"/>
    <w:rsid w:val="00524A5C"/>
    <w:rsid w:val="005412E5"/>
    <w:rsid w:val="00551DAB"/>
    <w:rsid w:val="005527E5"/>
    <w:rsid w:val="00553019"/>
    <w:rsid w:val="00562836"/>
    <w:rsid w:val="005700CE"/>
    <w:rsid w:val="00573017"/>
    <w:rsid w:val="005737E3"/>
    <w:rsid w:val="00587B82"/>
    <w:rsid w:val="00592847"/>
    <w:rsid w:val="005A0B0C"/>
    <w:rsid w:val="005A619A"/>
    <w:rsid w:val="005A7260"/>
    <w:rsid w:val="005C4EAB"/>
    <w:rsid w:val="005E010A"/>
    <w:rsid w:val="005F2486"/>
    <w:rsid w:val="005F6982"/>
    <w:rsid w:val="005F6E17"/>
    <w:rsid w:val="00610144"/>
    <w:rsid w:val="006101E1"/>
    <w:rsid w:val="00610A9F"/>
    <w:rsid w:val="006248E6"/>
    <w:rsid w:val="0063764F"/>
    <w:rsid w:val="00671087"/>
    <w:rsid w:val="006A2F4B"/>
    <w:rsid w:val="006E3A6D"/>
    <w:rsid w:val="00705220"/>
    <w:rsid w:val="007114CB"/>
    <w:rsid w:val="00716971"/>
    <w:rsid w:val="00730D04"/>
    <w:rsid w:val="00735A7F"/>
    <w:rsid w:val="0078166F"/>
    <w:rsid w:val="007A2014"/>
    <w:rsid w:val="007A4419"/>
    <w:rsid w:val="007C6201"/>
    <w:rsid w:val="007F4D0E"/>
    <w:rsid w:val="00801300"/>
    <w:rsid w:val="0080152C"/>
    <w:rsid w:val="008136D8"/>
    <w:rsid w:val="00821F0F"/>
    <w:rsid w:val="00861C17"/>
    <w:rsid w:val="00865EC1"/>
    <w:rsid w:val="0086727C"/>
    <w:rsid w:val="00894F1F"/>
    <w:rsid w:val="008A5AA5"/>
    <w:rsid w:val="008A6411"/>
    <w:rsid w:val="008C074B"/>
    <w:rsid w:val="008D48F9"/>
    <w:rsid w:val="008D7F43"/>
    <w:rsid w:val="008E37AA"/>
    <w:rsid w:val="0090558F"/>
    <w:rsid w:val="009100A1"/>
    <w:rsid w:val="00913A5E"/>
    <w:rsid w:val="00914BB8"/>
    <w:rsid w:val="0091558B"/>
    <w:rsid w:val="00921CD7"/>
    <w:rsid w:val="0094178C"/>
    <w:rsid w:val="009716C9"/>
    <w:rsid w:val="00995C9E"/>
    <w:rsid w:val="009A0829"/>
    <w:rsid w:val="009A5A42"/>
    <w:rsid w:val="009B1D38"/>
    <w:rsid w:val="009B731D"/>
    <w:rsid w:val="009D5F0E"/>
    <w:rsid w:val="00A1063B"/>
    <w:rsid w:val="00A22D2C"/>
    <w:rsid w:val="00A25753"/>
    <w:rsid w:val="00A33DD2"/>
    <w:rsid w:val="00A341DD"/>
    <w:rsid w:val="00A450C0"/>
    <w:rsid w:val="00A519AB"/>
    <w:rsid w:val="00A545A5"/>
    <w:rsid w:val="00A84C0B"/>
    <w:rsid w:val="00A87BB3"/>
    <w:rsid w:val="00A91AE7"/>
    <w:rsid w:val="00A92F37"/>
    <w:rsid w:val="00A951CF"/>
    <w:rsid w:val="00AA6539"/>
    <w:rsid w:val="00AA749B"/>
    <w:rsid w:val="00AA7914"/>
    <w:rsid w:val="00AB6136"/>
    <w:rsid w:val="00AC14A9"/>
    <w:rsid w:val="00AC24AD"/>
    <w:rsid w:val="00AC36D7"/>
    <w:rsid w:val="00AD10EB"/>
    <w:rsid w:val="00AD6D4D"/>
    <w:rsid w:val="00AE4146"/>
    <w:rsid w:val="00B0598C"/>
    <w:rsid w:val="00B319BB"/>
    <w:rsid w:val="00B43FE9"/>
    <w:rsid w:val="00B45AE0"/>
    <w:rsid w:val="00B52A0E"/>
    <w:rsid w:val="00B539D9"/>
    <w:rsid w:val="00B849C5"/>
    <w:rsid w:val="00B87336"/>
    <w:rsid w:val="00BA0EEB"/>
    <w:rsid w:val="00BA1485"/>
    <w:rsid w:val="00BC490B"/>
    <w:rsid w:val="00BD1FA2"/>
    <w:rsid w:val="00BD6E1D"/>
    <w:rsid w:val="00BF064E"/>
    <w:rsid w:val="00C068F4"/>
    <w:rsid w:val="00C26ABC"/>
    <w:rsid w:val="00C31322"/>
    <w:rsid w:val="00C63427"/>
    <w:rsid w:val="00C80335"/>
    <w:rsid w:val="00C84ED1"/>
    <w:rsid w:val="00C9565C"/>
    <w:rsid w:val="00CC5F99"/>
    <w:rsid w:val="00CD075B"/>
    <w:rsid w:val="00CD20EE"/>
    <w:rsid w:val="00CD3C61"/>
    <w:rsid w:val="00CD6C75"/>
    <w:rsid w:val="00CE098D"/>
    <w:rsid w:val="00CE5E51"/>
    <w:rsid w:val="00CF2835"/>
    <w:rsid w:val="00D16E71"/>
    <w:rsid w:val="00D41C04"/>
    <w:rsid w:val="00D74B73"/>
    <w:rsid w:val="00D7744C"/>
    <w:rsid w:val="00D809DB"/>
    <w:rsid w:val="00D828D5"/>
    <w:rsid w:val="00D96033"/>
    <w:rsid w:val="00DA0A74"/>
    <w:rsid w:val="00DA4866"/>
    <w:rsid w:val="00DB04C7"/>
    <w:rsid w:val="00DD0AE3"/>
    <w:rsid w:val="00DD26FE"/>
    <w:rsid w:val="00DD3173"/>
    <w:rsid w:val="00DD64BF"/>
    <w:rsid w:val="00DE0250"/>
    <w:rsid w:val="00DF2E09"/>
    <w:rsid w:val="00DF3B55"/>
    <w:rsid w:val="00E00430"/>
    <w:rsid w:val="00E00C71"/>
    <w:rsid w:val="00E02F40"/>
    <w:rsid w:val="00E101BA"/>
    <w:rsid w:val="00E14DD7"/>
    <w:rsid w:val="00E33F3A"/>
    <w:rsid w:val="00E37903"/>
    <w:rsid w:val="00E455E5"/>
    <w:rsid w:val="00E4620B"/>
    <w:rsid w:val="00E47E03"/>
    <w:rsid w:val="00E55CB4"/>
    <w:rsid w:val="00E56773"/>
    <w:rsid w:val="00E63804"/>
    <w:rsid w:val="00E638EA"/>
    <w:rsid w:val="00E6789A"/>
    <w:rsid w:val="00E77BA6"/>
    <w:rsid w:val="00E90D0E"/>
    <w:rsid w:val="00EB0A08"/>
    <w:rsid w:val="00EB17ED"/>
    <w:rsid w:val="00EC0CE9"/>
    <w:rsid w:val="00EE16BF"/>
    <w:rsid w:val="00EE79B7"/>
    <w:rsid w:val="00F10EAA"/>
    <w:rsid w:val="00F166BB"/>
    <w:rsid w:val="00F26903"/>
    <w:rsid w:val="00F37AC2"/>
    <w:rsid w:val="00F43034"/>
    <w:rsid w:val="00F5414F"/>
    <w:rsid w:val="00F61EE8"/>
    <w:rsid w:val="00F74F65"/>
    <w:rsid w:val="00F8272C"/>
    <w:rsid w:val="00F83D61"/>
    <w:rsid w:val="00F8557C"/>
    <w:rsid w:val="00FA260F"/>
    <w:rsid w:val="00FB0A63"/>
    <w:rsid w:val="00FB3BA0"/>
    <w:rsid w:val="00FD1000"/>
    <w:rsid w:val="00FF176C"/>
    <w:rsid w:val="00FF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22" type="connector" idref="#_x0000_s1027"/>
        <o:r id="V:Rule23" type="connector" idref="#_x0000_s1026"/>
        <o:r id="V:Rule24" type="connector" idref="#_x0000_s1031"/>
        <o:r id="V:Rule25" type="connector" idref="#_x0000_s1041"/>
        <o:r id="V:Rule26" type="connector" idref="#_x0000_s1030"/>
        <o:r id="V:Rule27" type="connector" idref="#_x0000_s1042"/>
        <o:r id="V:Rule28" type="connector" idref="#_x0000_s1028"/>
        <o:r id="V:Rule29" type="connector" idref="#_x0000_s1029"/>
        <o:r id="V:Rule30" type="connector" idref="#_x0000_s1034"/>
        <o:r id="V:Rule31" type="connector" idref="#_x0000_s1044"/>
        <o:r id="V:Rule32" type="connector" idref="#_x0000_s1043"/>
        <o:r id="V:Rule33" type="connector" idref="#_x0000_s1035"/>
        <o:r id="V:Rule34" type="connector" idref="#_x0000_s1045"/>
        <o:r id="V:Rule35" type="connector" idref="#_x0000_s1036"/>
        <o:r id="V:Rule36" type="connector" idref="#_x0000_s1046"/>
        <o:r id="V:Rule37" type="connector" idref="#_x0000_s1040"/>
        <o:r id="V:Rule38" type="connector" idref="#_x0000_s1039"/>
        <o:r id="V:Rule39" type="connector" idref="#_x0000_s1033"/>
        <o:r id="V:Rule40" type="connector" idref="#_x0000_s1037"/>
        <o:r id="V:Rule41" type="connector" idref="#_x0000_s1047"/>
        <o:r id="V:Rule42"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9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EAA"/>
    <w:rPr>
      <w:color w:val="0000FF" w:themeColor="hyperlink"/>
      <w:u w:val="single"/>
    </w:rPr>
  </w:style>
  <w:style w:type="paragraph" w:styleId="NoSpacing">
    <w:name w:val="No Spacing"/>
    <w:uiPriority w:val="1"/>
    <w:qFormat/>
    <w:rsid w:val="00F10EAA"/>
    <w:pPr>
      <w:spacing w:after="0" w:line="240" w:lineRule="auto"/>
    </w:pPr>
  </w:style>
  <w:style w:type="paragraph" w:styleId="ListParagraph">
    <w:name w:val="List Paragraph"/>
    <w:basedOn w:val="Normal"/>
    <w:uiPriority w:val="34"/>
    <w:qFormat/>
    <w:rsid w:val="001715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leeds.ac.uk/tutorials/activities/plagiarism/you-be-the-judge/" TargetMode="External"/><Relationship Id="rId3" Type="http://schemas.microsoft.com/office/2007/relationships/stylesWithEffects" Target="stylesWithEffects.xml"/><Relationship Id="rId7" Type="http://schemas.openxmlformats.org/officeDocument/2006/relationships/hyperlink" Target="http://repositories.cdlib.org/uclalib/egj/vol1/iss9/art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idshealth.org/kid/feeling/school/plagiarism.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kobrien</dc:creator>
  <cp:keywords/>
  <dc:description/>
  <cp:lastModifiedBy>Sherry Black</cp:lastModifiedBy>
  <cp:revision>3</cp:revision>
  <cp:lastPrinted>2011-04-06T13:12:00Z</cp:lastPrinted>
  <dcterms:created xsi:type="dcterms:W3CDTF">2011-04-06T12:59:00Z</dcterms:created>
  <dcterms:modified xsi:type="dcterms:W3CDTF">2015-02-23T18:15:00Z</dcterms:modified>
</cp:coreProperties>
</file>